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4639" w14:textId="37023CE4" w:rsidR="00272EFF" w:rsidRPr="00F931A7" w:rsidRDefault="000443F6" w:rsidP="00F931A7">
      <w:pPr>
        <w:jc w:val="center"/>
        <w:rPr>
          <w:rFonts w:ascii="UD デジタル 教科書体 NP-R" w:eastAsia="UD デジタル 教科書体 NP-R" w:hAnsi="ＭＳ ゴシック"/>
          <w:szCs w:val="21"/>
        </w:rPr>
      </w:pPr>
      <w:r w:rsidRPr="00F931A7">
        <w:rPr>
          <w:rFonts w:ascii="UD デジタル 教科書体 NP-R" w:eastAsia="UD デジタル 教科書体 NP-R" w:hAnsi="ＭＳ ゴシック" w:hint="eastAsia"/>
          <w:b/>
          <w:sz w:val="26"/>
          <w:szCs w:val="26"/>
        </w:rPr>
        <w:t>市Ｐ</w:t>
      </w:r>
      <w:r w:rsidR="00732E4F" w:rsidRPr="00F931A7">
        <w:rPr>
          <w:rFonts w:ascii="UD デジタル 教科書体 NP-R" w:eastAsia="UD デジタル 教科書体 NP-R" w:hAnsi="ＭＳ ゴシック" w:hint="eastAsia"/>
          <w:b/>
          <w:sz w:val="26"/>
          <w:szCs w:val="26"/>
        </w:rPr>
        <w:t>ホームページ掲載用 単Ｐ</w:t>
      </w:r>
      <w:r w:rsidRPr="00F931A7">
        <w:rPr>
          <w:rFonts w:ascii="UD デジタル 教科書体 NP-R" w:eastAsia="UD デジタル 教科書体 NP-R" w:hAnsi="ＭＳ ゴシック" w:hint="eastAsia"/>
          <w:b/>
          <w:sz w:val="26"/>
          <w:szCs w:val="26"/>
        </w:rPr>
        <w:t>紹介</w:t>
      </w:r>
      <w:r w:rsidR="00732E4F" w:rsidRPr="00F931A7">
        <w:rPr>
          <w:rFonts w:ascii="UD デジタル 教科書体 NP-R" w:eastAsia="UD デジタル 教科書体 NP-R" w:hAnsi="ＭＳ ゴシック" w:hint="eastAsia"/>
          <w:b/>
          <w:sz w:val="26"/>
          <w:szCs w:val="26"/>
        </w:rPr>
        <w:t>シート</w:t>
      </w:r>
      <w:r w:rsidRPr="00F931A7">
        <w:rPr>
          <w:rFonts w:ascii="UD デジタル 教科書体 NP-R" w:eastAsia="UD デジタル 教科書体 NP-R" w:hAnsi="ＭＳ ゴシック" w:hint="eastAsia"/>
          <w:sz w:val="20"/>
          <w:szCs w:val="20"/>
        </w:rPr>
        <w:t>（</w:t>
      </w:r>
      <w:r w:rsidR="00D01CEF" w:rsidRPr="00F931A7">
        <w:rPr>
          <w:rFonts w:ascii="UD デジタル 教科書体 NP-R" w:eastAsia="UD デジタル 教科書体 NP-R" w:hAnsi="ＭＳ ゴシック" w:hint="eastAsia"/>
          <w:sz w:val="20"/>
          <w:szCs w:val="20"/>
        </w:rPr>
        <w:t>新規</w:t>
      </w:r>
      <w:r w:rsidR="0055696C" w:rsidRPr="00F931A7">
        <w:rPr>
          <w:rFonts w:ascii="UD デジタル 教科書体 NP-R" w:eastAsia="UD デジタル 教科書体 NP-R" w:hAnsi="ＭＳ ゴシック" w:hint="eastAsia"/>
          <w:sz w:val="20"/>
          <w:szCs w:val="20"/>
        </w:rPr>
        <w:t>作成</w:t>
      </w:r>
      <w:r w:rsidR="00D01CEF" w:rsidRPr="00F931A7">
        <w:rPr>
          <w:rFonts w:ascii="UD デジタル 教科書体 NP-R" w:eastAsia="UD デジタル 教科書体 NP-R" w:hAnsi="ＭＳ ゴシック" w:hint="eastAsia"/>
          <w:sz w:val="20"/>
          <w:szCs w:val="20"/>
        </w:rPr>
        <w:t>・</w:t>
      </w:r>
      <w:r w:rsidRPr="00F931A7">
        <w:rPr>
          <w:rFonts w:ascii="UD デジタル 教科書体 NP-R" w:eastAsia="UD デジタル 教科書体 NP-R" w:hAnsi="ＭＳ ゴシック" w:hint="eastAsia"/>
          <w:sz w:val="20"/>
          <w:szCs w:val="20"/>
        </w:rPr>
        <w:t>更新されたら</w:t>
      </w:r>
      <w:r w:rsidR="00666E14" w:rsidRPr="00F931A7">
        <w:rPr>
          <w:rFonts w:ascii="UD デジタル 教科書体 NP-R" w:eastAsia="UD デジタル 教科書体 NP-R" w:hAnsi="ＭＳ ゴシック" w:hint="eastAsia"/>
          <w:b/>
          <w:sz w:val="20"/>
          <w:szCs w:val="20"/>
        </w:rPr>
        <w:t>お早目に</w:t>
      </w:r>
      <w:r w:rsidRPr="00F931A7">
        <w:rPr>
          <w:rFonts w:ascii="UD デジタル 教科書体 NP-R" w:eastAsia="UD デジタル 教科書体 NP-R" w:hAnsi="ＭＳ ゴシック" w:hint="eastAsia"/>
          <w:b/>
          <w:sz w:val="20"/>
          <w:szCs w:val="20"/>
        </w:rPr>
        <w:t>ご提出ください</w:t>
      </w:r>
      <w:r w:rsidRPr="00F931A7">
        <w:rPr>
          <w:rFonts w:ascii="UD デジタル 教科書体 NP-R" w:eastAsia="UD デジタル 教科書体 NP-R" w:hAnsi="ＭＳ ゴシック" w:hint="eastAsia"/>
          <w:sz w:val="20"/>
          <w:szCs w:val="20"/>
        </w:rPr>
        <w:t>）</w:t>
      </w:r>
    </w:p>
    <w:p w14:paraId="07B2A059" w14:textId="77777777" w:rsidR="00272EFF" w:rsidRPr="00F931A7" w:rsidRDefault="00272EFF" w:rsidP="00272EFF">
      <w:pPr>
        <w:jc w:val="left"/>
        <w:rPr>
          <w:rFonts w:ascii="UD デジタル 教科書体 NP-R" w:eastAsia="UD デジタル 教科書体 NP-R"/>
        </w:rPr>
      </w:pPr>
      <w:r w:rsidRPr="00F931A7">
        <w:rPr>
          <w:rFonts w:ascii="UD デジタル 教科書体 NP-R" w:eastAsia="UD デジタル 教科書体 NP-R" w:hint="eastAsia"/>
        </w:rPr>
        <w:t>※　この内容は、ご提出ごとに市Ｐホームページの各単Ｐ欄に掲載していきます。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268"/>
        <w:gridCol w:w="284"/>
        <w:gridCol w:w="608"/>
        <w:gridCol w:w="4614"/>
      </w:tblGrid>
      <w:tr w:rsidR="00726C21" w:rsidRPr="00F931A7" w14:paraId="7C0C954C" w14:textId="77777777" w:rsidTr="000443F6">
        <w:trPr>
          <w:trHeight w:val="680"/>
          <w:jc w:val="center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ABE2D2D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int="eastAsia"/>
                <w:sz w:val="20"/>
                <w:szCs w:val="20"/>
              </w:rPr>
              <w:t>所属区名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CD8160E" w14:textId="77777777" w:rsidR="00732E4F" w:rsidRPr="00F931A7" w:rsidRDefault="000443F6" w:rsidP="000443F6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F931A7">
              <w:rPr>
                <w:rFonts w:ascii="UD デジタル 教科書体 NP-R" w:eastAsia="UD デジタル 教科書体 NP-R" w:hAnsi="ＭＳ 明朝" w:hint="eastAsia"/>
                <w:sz w:val="28"/>
                <w:szCs w:val="28"/>
              </w:rPr>
              <w:t xml:space="preserve">　　　　　　区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8D2D07C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/>
              </w:rPr>
            </w:pPr>
            <w:r w:rsidRPr="00F931A7">
              <w:rPr>
                <w:rFonts w:ascii="UD デジタル 教科書体 NP-R" w:eastAsia="UD デジタル 教科書体 NP-R" w:hint="eastAsia"/>
              </w:rPr>
              <w:t>単Ｐ名</w:t>
            </w:r>
          </w:p>
        </w:tc>
        <w:tc>
          <w:tcPr>
            <w:tcW w:w="461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bottom"/>
          </w:tcPr>
          <w:p w14:paraId="3A94DDC5" w14:textId="516B74F5" w:rsidR="00732E4F" w:rsidRPr="00F931A7" w:rsidRDefault="00732E4F" w:rsidP="00732E4F">
            <w:pPr>
              <w:jc w:val="righ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931A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小・中</w:t>
            </w:r>
            <w:r w:rsidR="00A672D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F931A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学校</w:t>
            </w:r>
          </w:p>
        </w:tc>
      </w:tr>
      <w:tr w:rsidR="00726C21" w:rsidRPr="00F931A7" w14:paraId="44DFE859" w14:textId="77777777" w:rsidTr="000443F6">
        <w:trPr>
          <w:jc w:val="center"/>
        </w:trPr>
        <w:tc>
          <w:tcPr>
            <w:tcW w:w="17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9C8706F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学校番号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14:paraId="698E147C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AB4C1CD" w14:textId="77777777" w:rsidR="00732E4F" w:rsidRPr="00F931A7" w:rsidRDefault="00732E4F" w:rsidP="00732E4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14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37B8666" w14:textId="77777777" w:rsidR="00732E4F" w:rsidRPr="00F931A7" w:rsidRDefault="00732E4F" w:rsidP="00732E4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E734F" w:rsidRPr="00F931A7" w14:paraId="7ACC4789" w14:textId="77777777" w:rsidTr="005E734F">
        <w:trPr>
          <w:trHeight w:val="641"/>
          <w:jc w:val="center"/>
        </w:trPr>
        <w:tc>
          <w:tcPr>
            <w:tcW w:w="17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CE16A62" w14:textId="77777777" w:rsidR="005E734F" w:rsidRPr="00F931A7" w:rsidRDefault="005E734F" w:rsidP="00732E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int="eastAsia"/>
                <w:sz w:val="20"/>
                <w:szCs w:val="20"/>
              </w:rPr>
              <w:t>会 員 数</w:t>
            </w:r>
          </w:p>
        </w:tc>
        <w:tc>
          <w:tcPr>
            <w:tcW w:w="7774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EBB1974" w14:textId="77777777" w:rsidR="005E734F" w:rsidRPr="00F931A7" w:rsidRDefault="005E734F" w:rsidP="000D49D1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P･T計　　　　</w:t>
            </w:r>
            <w:r w:rsidR="000443F6" w:rsidRPr="00F931A7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Pr="00F931A7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名</w:t>
            </w:r>
            <w:r w:rsidR="00272EFF" w:rsidRPr="00F931A7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 w:rsidRPr="00F931A7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>（</w:t>
            </w:r>
            <w:r w:rsidR="000D49D1" w:rsidRPr="00F931A7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事務局で記入しますので書かれなくても結構です</w:t>
            </w:r>
            <w:r w:rsidRPr="00F931A7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）</w:t>
            </w:r>
          </w:p>
        </w:tc>
      </w:tr>
      <w:tr w:rsidR="006C6EC8" w:rsidRPr="00F931A7" w14:paraId="3EC06EF4" w14:textId="77777777" w:rsidTr="006C6EC8">
        <w:trPr>
          <w:trHeight w:val="699"/>
          <w:jc w:val="center"/>
        </w:trPr>
        <w:tc>
          <w:tcPr>
            <w:tcW w:w="1708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9E14F27" w14:textId="77777777" w:rsidR="006C6EC8" w:rsidRPr="00F931A7" w:rsidRDefault="006C6EC8" w:rsidP="005E73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int="eastAsia"/>
                <w:sz w:val="20"/>
                <w:szCs w:val="20"/>
              </w:rPr>
              <w:t>記 入 者</w:t>
            </w:r>
          </w:p>
        </w:tc>
        <w:tc>
          <w:tcPr>
            <w:tcW w:w="7774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652BA" w14:textId="77777777" w:rsidR="006C6EC8" w:rsidRPr="00F931A7" w:rsidRDefault="006C6EC8" w:rsidP="005E734F">
            <w:pPr>
              <w:rPr>
                <w:rFonts w:ascii="UD デジタル 教科書体 NP-R" w:eastAsia="UD デジタル 教科書体 NP-R"/>
              </w:rPr>
            </w:pPr>
            <w:r w:rsidRPr="00F931A7">
              <w:rPr>
                <w:rFonts w:ascii="UD デジタル 教科書体 NP-R" w:eastAsia="UD デジタル 教科書体 NP-R" w:hint="eastAsia"/>
              </w:rPr>
              <w:t>役職　　　　　　　　　　　　　　氏名</w:t>
            </w:r>
          </w:p>
        </w:tc>
      </w:tr>
      <w:tr w:rsidR="006C6EC8" w:rsidRPr="00F931A7" w14:paraId="38792AAF" w14:textId="77777777" w:rsidTr="006C6EC8">
        <w:trPr>
          <w:trHeight w:val="589"/>
          <w:jc w:val="center"/>
        </w:trPr>
        <w:tc>
          <w:tcPr>
            <w:tcW w:w="1708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D681F" w14:textId="77777777" w:rsidR="006C6EC8" w:rsidRPr="00F931A7" w:rsidRDefault="006C6EC8" w:rsidP="005E73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32A" w14:textId="77777777" w:rsidR="006C6EC8" w:rsidRPr="00F931A7" w:rsidRDefault="006C6EC8" w:rsidP="006C6EC8">
            <w:pPr>
              <w:jc w:val="center"/>
              <w:rPr>
                <w:rFonts w:ascii="UD デジタル 教科書体 NP-R" w:eastAsia="UD デジタル 教科書体 NP-R"/>
              </w:rPr>
            </w:pPr>
            <w:r w:rsidRPr="00F931A7">
              <w:rPr>
                <w:rFonts w:ascii="UD デジタル 教科書体 NP-R" w:eastAsia="UD デジタル 教科書体 NP-R" w:hint="eastAsia"/>
              </w:rPr>
              <w:t>連絡先（電話番号）</w:t>
            </w: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34D4C" w14:textId="77777777" w:rsidR="006C6EC8" w:rsidRPr="00F931A7" w:rsidRDefault="006C6EC8" w:rsidP="006C6EC8">
            <w:pPr>
              <w:rPr>
                <w:rFonts w:ascii="UD デジタル 教科書体 NP-R" w:eastAsia="UD デジタル 教科書体 NP-R"/>
              </w:rPr>
            </w:pPr>
          </w:p>
        </w:tc>
      </w:tr>
      <w:tr w:rsidR="00732E4F" w:rsidRPr="00F931A7" w14:paraId="7F9214E9" w14:textId="77777777" w:rsidTr="006C6EC8">
        <w:trPr>
          <w:trHeight w:val="5778"/>
          <w:jc w:val="center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675FC2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int="eastAsia"/>
                <w:sz w:val="20"/>
                <w:szCs w:val="20"/>
              </w:rPr>
              <w:t>ＰＴＡ</w:t>
            </w:r>
          </w:p>
          <w:p w14:paraId="67D14355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931A7">
              <w:rPr>
                <w:rFonts w:ascii="UD デジタル 教科書体 NP-R" w:eastAsia="UD デジタル 教科書体 NP-R" w:hint="eastAsia"/>
                <w:sz w:val="20"/>
                <w:szCs w:val="20"/>
              </w:rPr>
              <w:t>紹介コメント</w:t>
            </w:r>
          </w:p>
          <w:p w14:paraId="6210F403" w14:textId="77777777" w:rsidR="00732E4F" w:rsidRPr="00F931A7" w:rsidRDefault="00732E4F" w:rsidP="00732E4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931A7">
              <w:rPr>
                <w:rFonts w:ascii="UD デジタル 教科書体 NP-R" w:eastAsia="UD デジタル 教科書体 NP-R" w:hint="eastAsia"/>
                <w:sz w:val="16"/>
                <w:szCs w:val="16"/>
              </w:rPr>
              <w:t>（200文字程度</w:t>
            </w:r>
            <w:r w:rsidR="000443F6" w:rsidRPr="00F931A7">
              <w:rPr>
                <w:rFonts w:ascii="UD デジタル 教科書体 NP-R" w:eastAsia="UD デジタル 教科書体 NP-R" w:hint="eastAsia"/>
                <w:sz w:val="16"/>
                <w:szCs w:val="16"/>
              </w:rPr>
              <w:t>で</w:t>
            </w:r>
            <w:r w:rsidRPr="00F931A7">
              <w:rPr>
                <w:rFonts w:ascii="UD デジタル 教科書体 NP-R" w:eastAsia="UD デジタル 教科書体 NP-R" w:hint="eastAsia"/>
                <w:sz w:val="16"/>
                <w:szCs w:val="16"/>
              </w:rPr>
              <w:t>）</w:t>
            </w:r>
          </w:p>
        </w:tc>
        <w:tc>
          <w:tcPr>
            <w:tcW w:w="7774" w:type="dxa"/>
            <w:gridSpan w:val="4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F6DF2A7" w14:textId="77777777" w:rsidR="00732E4F" w:rsidRPr="00F931A7" w:rsidRDefault="000443F6" w:rsidP="00732E4F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931A7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（写真があれば、データーでお送りください。掲載いたします。）</w:t>
            </w:r>
          </w:p>
          <w:p w14:paraId="7802C928" w14:textId="77777777" w:rsidR="000443F6" w:rsidRPr="00F931A7" w:rsidRDefault="000443F6" w:rsidP="00732E4F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DEBF13B" w14:textId="77777777" w:rsidR="000443F6" w:rsidRPr="00F931A7" w:rsidRDefault="000443F6" w:rsidP="00732E4F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22391C7E" w14:textId="77777777" w:rsidR="00732E4F" w:rsidRPr="00F931A7" w:rsidRDefault="00732E4F" w:rsidP="00E1762E">
      <w:pPr>
        <w:jc w:val="center"/>
        <w:rPr>
          <w:rFonts w:ascii="UD デジタル 教科書体 NP-R" w:eastAsia="UD デジタル 教科書体 NP-R"/>
        </w:rPr>
      </w:pPr>
    </w:p>
    <w:p w14:paraId="0406CC58" w14:textId="77777777" w:rsidR="00726C21" w:rsidRPr="00F931A7" w:rsidRDefault="00726C21" w:rsidP="00726C21">
      <w:pPr>
        <w:jc w:val="left"/>
        <w:rPr>
          <w:rFonts w:ascii="UD デジタル 教科書体 NP-R" w:eastAsia="UD デジタル 教科書体 NP-R"/>
          <w:sz w:val="18"/>
          <w:szCs w:val="18"/>
        </w:rPr>
      </w:pPr>
      <w:r w:rsidRPr="00F931A7">
        <w:rPr>
          <w:rFonts w:ascii="UD デジタル 教科書体 NP-R" w:eastAsia="UD デジタル 教科書体 NP-R" w:hint="eastAsia"/>
          <w:sz w:val="18"/>
          <w:szCs w:val="18"/>
        </w:rPr>
        <w:t>※ＰＴＡ紹介コメント（例）</w:t>
      </w:r>
    </w:p>
    <w:p w14:paraId="13D9F2C9" w14:textId="77777777" w:rsidR="00726C21" w:rsidRPr="00F931A7" w:rsidRDefault="00844F4E" w:rsidP="00843A12">
      <w:pPr>
        <w:ind w:leftChars="100" w:left="210" w:firstLineChars="100" w:firstLine="180"/>
        <w:jc w:val="left"/>
        <w:rPr>
          <w:rFonts w:ascii="UD デジタル 教科書体 NP-R" w:eastAsia="UD デジタル 教科書体 NP-R"/>
          <w:sz w:val="18"/>
          <w:szCs w:val="18"/>
        </w:rPr>
      </w:pPr>
      <w:r w:rsidRPr="00F931A7">
        <w:rPr>
          <w:rFonts w:ascii="UD デジタル 教科書体 NP-R" w:eastAsia="UD デジタル 教科書体 NP-R" w:hint="eastAsia"/>
          <w:sz w:val="18"/>
          <w:szCs w:val="18"/>
        </w:rPr>
        <w:t>本</w:t>
      </w:r>
      <w:r w:rsidR="00726C21" w:rsidRPr="00F931A7">
        <w:rPr>
          <w:rFonts w:ascii="UD デジタル 教科書体 NP-R" w:eastAsia="UD デジタル 教科書体 NP-R" w:hint="eastAsia"/>
          <w:sz w:val="18"/>
          <w:szCs w:val="18"/>
        </w:rPr>
        <w:t>校は、熊本市を流れる白川沿いの緑豊かな地域に位置し、各学年４クラスというのびのびとした雰囲気の学校です。ＰＴＡでは１人１役の担当を設け、特に地域の各団体と連携し、定期的な安全パトロールのほか、夏祭りやどんどやなどにも力を入れています。楽しんでできるＰＴＡ活動をモットーに全員参加型のＰＴＡ活動を目指しています。（</w:t>
      </w:r>
      <w:r w:rsidR="0015041D" w:rsidRPr="00F931A7">
        <w:rPr>
          <w:rFonts w:ascii="UD デジタル 教科書体 NP-R" w:eastAsia="UD デジタル 教科書体 NP-R" w:hint="eastAsia"/>
          <w:sz w:val="18"/>
          <w:szCs w:val="18"/>
        </w:rPr>
        <w:t>これで</w:t>
      </w:r>
      <w:r w:rsidR="00726C21" w:rsidRPr="00F931A7">
        <w:rPr>
          <w:rFonts w:ascii="UD デジタル 教科書体 NP-R" w:eastAsia="UD デジタル 教科書体 NP-R" w:hint="eastAsia"/>
          <w:sz w:val="18"/>
          <w:szCs w:val="18"/>
        </w:rPr>
        <w:t>156文字</w:t>
      </w:r>
      <w:r w:rsidR="0015041D" w:rsidRPr="00F931A7">
        <w:rPr>
          <w:rFonts w:ascii="UD デジタル 教科書体 NP-R" w:eastAsia="UD デジタル 教科書体 NP-R" w:hint="eastAsia"/>
          <w:sz w:val="18"/>
          <w:szCs w:val="18"/>
        </w:rPr>
        <w:t>です</w:t>
      </w:r>
      <w:r w:rsidR="00726C21" w:rsidRPr="00F931A7">
        <w:rPr>
          <w:rFonts w:ascii="UD デジタル 教科書体 NP-R" w:eastAsia="UD デジタル 教科書体 NP-R" w:hint="eastAsia"/>
          <w:sz w:val="18"/>
          <w:szCs w:val="18"/>
        </w:rPr>
        <w:t>）</w:t>
      </w:r>
    </w:p>
    <w:p w14:paraId="61275FDC" w14:textId="7D2577BA" w:rsidR="0015041D" w:rsidRPr="00F931A7" w:rsidRDefault="00A672D9" w:rsidP="003D68B9">
      <w:pPr>
        <w:jc w:val="lef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D3EC2" wp14:editId="4730FBD4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752600" cy="1529080"/>
                <wp:effectExtent l="19050" t="19050" r="19050" b="13970"/>
                <wp:wrapNone/>
                <wp:docPr id="3287160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529080"/>
                        </a:xfrm>
                        <a:prstGeom prst="upArrow">
                          <a:avLst>
                            <a:gd name="adj1" fmla="val 64130"/>
                            <a:gd name="adj2" fmla="val 44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8F5F" w14:textId="77777777" w:rsidR="003D68B9" w:rsidRPr="00F931A7" w:rsidRDefault="003D68B9" w:rsidP="00D01CE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F931A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  <w:p w14:paraId="6FFD2585" w14:textId="77777777" w:rsidR="00D01CEF" w:rsidRPr="00F931A7" w:rsidRDefault="00D01CEF" w:rsidP="00D01CE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F931A7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市Ｐ事務局</w:t>
                            </w:r>
                          </w:p>
                          <w:p w14:paraId="5D9562BD" w14:textId="77777777" w:rsidR="003D68B9" w:rsidRPr="00F931A7" w:rsidRDefault="00666E14" w:rsidP="003D68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F931A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288-3754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D3EC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0;margin-top:4.4pt;width:138pt;height:120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" adj="9636,3874">
                <v:textbox inset="5.85pt,.7pt,5.85pt,.7pt">
                  <w:txbxContent>
                    <w:p w14:paraId="5E048F5F" w14:textId="77777777" w:rsidR="003D68B9" w:rsidRPr="00F931A7" w:rsidRDefault="003D68B9" w:rsidP="00D01CEF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F931A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ＦＡＸ</w:t>
                      </w:r>
                    </w:p>
                    <w:p w14:paraId="6FFD2585" w14:textId="77777777" w:rsidR="00D01CEF" w:rsidRPr="00F931A7" w:rsidRDefault="00D01CEF" w:rsidP="00D01CEF">
                      <w:pPr>
                        <w:jc w:val="center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F931A7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市Ｐ事務局</w:t>
                      </w:r>
                    </w:p>
                    <w:p w14:paraId="5D9562BD" w14:textId="77777777" w:rsidR="003D68B9" w:rsidRPr="00F931A7" w:rsidRDefault="00666E14" w:rsidP="003D68B9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F931A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288-3754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5568F" w14:textId="77777777" w:rsidR="0015041D" w:rsidRPr="00F931A7" w:rsidRDefault="0015041D" w:rsidP="003D68B9">
      <w:pPr>
        <w:jc w:val="left"/>
        <w:rPr>
          <w:rFonts w:ascii="UD デジタル 教科書体 NP-R" w:eastAsia="UD デジタル 教科書体 NP-R"/>
        </w:rPr>
      </w:pPr>
    </w:p>
    <w:p w14:paraId="02268B69" w14:textId="77777777" w:rsidR="0015041D" w:rsidRPr="00F931A7" w:rsidRDefault="0015041D" w:rsidP="003D68B9">
      <w:pPr>
        <w:jc w:val="left"/>
        <w:rPr>
          <w:rFonts w:ascii="UD デジタル 教科書体 NP-R" w:eastAsia="UD デジタル 教科書体 NP-R"/>
        </w:rPr>
      </w:pPr>
    </w:p>
    <w:p w14:paraId="1BBEFE5C" w14:textId="245A7FED" w:rsidR="003D68B9" w:rsidRPr="00F931A7" w:rsidRDefault="0015041D" w:rsidP="003D68B9">
      <w:pPr>
        <w:jc w:val="left"/>
        <w:rPr>
          <w:rFonts w:ascii="UD デジタル 教科書体 NP-R" w:eastAsia="UD デジタル 教科書体 NP-R" w:hAnsi="ＭＳ ゴシック"/>
          <w:b/>
          <w:sz w:val="22"/>
        </w:rPr>
      </w:pPr>
      <w:r w:rsidRPr="00F931A7">
        <w:rPr>
          <w:rFonts w:ascii="UD デジタル 教科書体 NP-R" w:eastAsia="UD デジタル 教科書体 NP-R" w:hAnsi="ＭＳ ゴシック" w:hint="eastAsia"/>
          <w:b/>
          <w:sz w:val="22"/>
        </w:rPr>
        <w:t xml:space="preserve">　　　　　　　　　　　　　　または、</w:t>
      </w:r>
      <w:r w:rsidR="00F931A7">
        <w:rPr>
          <w:rFonts w:ascii="UD デジタル 教科書体 NP-R" w:eastAsia="UD デジタル 教科書体 NP-R" w:hAnsi="ＭＳ ゴシック" w:hint="eastAsia"/>
          <w:b/>
          <w:sz w:val="22"/>
        </w:rPr>
        <w:t>E-mail：</w:t>
      </w:r>
      <w:r w:rsidR="00D01CEF" w:rsidRPr="00F931A7">
        <w:rPr>
          <w:rFonts w:ascii="UD デジタル 教科書体 NP-R" w:eastAsia="UD デジタル 教科書体 NP-R" w:hAnsi="ＭＳ 明朝" w:hint="eastAsia"/>
          <w:b/>
          <w:szCs w:val="21"/>
        </w:rPr>
        <w:t xml:space="preserve">info@kumamotocity-pta.net　</w:t>
      </w:r>
      <w:r w:rsidRPr="00F931A7">
        <w:rPr>
          <w:rFonts w:ascii="UD デジタル 教科書体 NP-R" w:eastAsia="UD デジタル 教科書体 NP-R" w:hAnsi="ＭＳ ゴシック" w:hint="eastAsia"/>
          <w:b/>
          <w:sz w:val="22"/>
        </w:rPr>
        <w:t>にてどうぞ。</w:t>
      </w:r>
    </w:p>
    <w:p w14:paraId="0930C048" w14:textId="77777777" w:rsidR="00D01CEF" w:rsidRPr="00F931A7" w:rsidRDefault="00D01CEF" w:rsidP="003D68B9">
      <w:pPr>
        <w:jc w:val="left"/>
        <w:rPr>
          <w:rFonts w:ascii="UD デジタル 教科書体 NP-R" w:eastAsia="UD デジタル 教科書体 NP-R" w:hAnsi="ＭＳ ゴシック"/>
          <w:b/>
          <w:sz w:val="22"/>
        </w:rPr>
      </w:pPr>
      <w:r w:rsidRPr="00F931A7">
        <w:rPr>
          <w:rFonts w:ascii="UD デジタル 教科書体 NP-R" w:eastAsia="UD デジタル 教科書体 NP-R" w:hAnsi="ＭＳ ゴシック" w:hint="eastAsia"/>
          <w:b/>
          <w:sz w:val="22"/>
        </w:rPr>
        <w:t xml:space="preserve">　　　　　　　　　　　　　　　　　　　　　　　お尋ね等　市Ｐ事務局　　☎　</w:t>
      </w:r>
      <w:r w:rsidR="00666E14" w:rsidRPr="00F931A7">
        <w:rPr>
          <w:rFonts w:ascii="UD デジタル 教科書体 NP-R" w:eastAsia="UD デジタル 教科書体 NP-R" w:hAnsi="ＭＳ ゴシック" w:hint="eastAsia"/>
          <w:b/>
          <w:sz w:val="22"/>
        </w:rPr>
        <w:t>288-3750</w:t>
      </w:r>
    </w:p>
    <w:sectPr w:rsidR="00D01CEF" w:rsidRPr="00F931A7" w:rsidSect="00653DDF">
      <w:pgSz w:w="11906" w:h="16838" w:code="9"/>
      <w:pgMar w:top="1134" w:right="96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E794" w14:textId="77777777" w:rsidR="00CA5047" w:rsidRDefault="00CA5047" w:rsidP="00400F70">
      <w:r>
        <w:separator/>
      </w:r>
    </w:p>
  </w:endnote>
  <w:endnote w:type="continuationSeparator" w:id="0">
    <w:p w14:paraId="25365B8B" w14:textId="77777777" w:rsidR="00CA5047" w:rsidRDefault="00CA5047" w:rsidP="0040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D5F95" w14:textId="77777777" w:rsidR="00CA5047" w:rsidRDefault="00CA5047" w:rsidP="00400F70">
      <w:r>
        <w:separator/>
      </w:r>
    </w:p>
  </w:footnote>
  <w:footnote w:type="continuationSeparator" w:id="0">
    <w:p w14:paraId="2BD4B2CF" w14:textId="77777777" w:rsidR="00CA5047" w:rsidRDefault="00CA5047" w:rsidP="0040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FFA"/>
    <w:multiLevelType w:val="hybridMultilevel"/>
    <w:tmpl w:val="CA547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90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A2"/>
    <w:rsid w:val="000443F6"/>
    <w:rsid w:val="00092409"/>
    <w:rsid w:val="000D49D1"/>
    <w:rsid w:val="001210B5"/>
    <w:rsid w:val="0015041D"/>
    <w:rsid w:val="00205417"/>
    <w:rsid w:val="00225E4F"/>
    <w:rsid w:val="00240F3D"/>
    <w:rsid w:val="00271756"/>
    <w:rsid w:val="00272EFF"/>
    <w:rsid w:val="00282738"/>
    <w:rsid w:val="002A2D17"/>
    <w:rsid w:val="002D7DA3"/>
    <w:rsid w:val="003043B3"/>
    <w:rsid w:val="003179AE"/>
    <w:rsid w:val="003B193D"/>
    <w:rsid w:val="003D68B9"/>
    <w:rsid w:val="00400F70"/>
    <w:rsid w:val="00405AFA"/>
    <w:rsid w:val="004251D1"/>
    <w:rsid w:val="00476DE9"/>
    <w:rsid w:val="004F6C88"/>
    <w:rsid w:val="00514984"/>
    <w:rsid w:val="005249B9"/>
    <w:rsid w:val="005262B8"/>
    <w:rsid w:val="0055696C"/>
    <w:rsid w:val="005A6C8D"/>
    <w:rsid w:val="005E061B"/>
    <w:rsid w:val="005E734F"/>
    <w:rsid w:val="005F7722"/>
    <w:rsid w:val="00653DDF"/>
    <w:rsid w:val="00666E14"/>
    <w:rsid w:val="006C6EC8"/>
    <w:rsid w:val="006E6041"/>
    <w:rsid w:val="006F4FA3"/>
    <w:rsid w:val="00726C21"/>
    <w:rsid w:val="00732E4F"/>
    <w:rsid w:val="00755184"/>
    <w:rsid w:val="007639F4"/>
    <w:rsid w:val="00764463"/>
    <w:rsid w:val="00791EBC"/>
    <w:rsid w:val="007B3C08"/>
    <w:rsid w:val="007F1643"/>
    <w:rsid w:val="0082467F"/>
    <w:rsid w:val="00843A12"/>
    <w:rsid w:val="00844F4E"/>
    <w:rsid w:val="008A7BED"/>
    <w:rsid w:val="008E77E0"/>
    <w:rsid w:val="0091224A"/>
    <w:rsid w:val="0094603A"/>
    <w:rsid w:val="00971206"/>
    <w:rsid w:val="00985DD5"/>
    <w:rsid w:val="009C542F"/>
    <w:rsid w:val="009E24F7"/>
    <w:rsid w:val="00A501A2"/>
    <w:rsid w:val="00A63B13"/>
    <w:rsid w:val="00A672D9"/>
    <w:rsid w:val="00B275B4"/>
    <w:rsid w:val="00B43066"/>
    <w:rsid w:val="00B558F8"/>
    <w:rsid w:val="00BE69F2"/>
    <w:rsid w:val="00C31E14"/>
    <w:rsid w:val="00C64CC7"/>
    <w:rsid w:val="00CA5047"/>
    <w:rsid w:val="00CA554D"/>
    <w:rsid w:val="00D01CEF"/>
    <w:rsid w:val="00D222AF"/>
    <w:rsid w:val="00D9138B"/>
    <w:rsid w:val="00D925D5"/>
    <w:rsid w:val="00E049A4"/>
    <w:rsid w:val="00E1762E"/>
    <w:rsid w:val="00E24F46"/>
    <w:rsid w:val="00E50956"/>
    <w:rsid w:val="00E5486E"/>
    <w:rsid w:val="00E73C34"/>
    <w:rsid w:val="00E979A2"/>
    <w:rsid w:val="00F12BAF"/>
    <w:rsid w:val="00F142EC"/>
    <w:rsid w:val="00F2516D"/>
    <w:rsid w:val="00F46DA0"/>
    <w:rsid w:val="00F60ADE"/>
    <w:rsid w:val="00F931A7"/>
    <w:rsid w:val="00FE3D7E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729AA0"/>
  <w15:chartTrackingRefBased/>
  <w15:docId w15:val="{41D3F65A-23AB-4014-90F0-FB71057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9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7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E979A2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59"/>
    <w:rsid w:val="006E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0F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0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0F70"/>
    <w:rPr>
      <w:kern w:val="2"/>
      <w:sz w:val="21"/>
      <w:szCs w:val="22"/>
    </w:rPr>
  </w:style>
  <w:style w:type="character" w:styleId="a8">
    <w:name w:val="Hyperlink"/>
    <w:uiPriority w:val="99"/>
    <w:unhideWhenUsed/>
    <w:rsid w:val="005A6C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A6C8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B558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makeup-web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</dc:creator>
  <cp:keywords/>
  <cp:lastModifiedBy>P-ren2</cp:lastModifiedBy>
  <cp:revision>3</cp:revision>
  <cp:lastPrinted>2025-04-09T06:11:00Z</cp:lastPrinted>
  <dcterms:created xsi:type="dcterms:W3CDTF">2025-04-09T06:11:00Z</dcterms:created>
  <dcterms:modified xsi:type="dcterms:W3CDTF">2025-04-09T06:12:00Z</dcterms:modified>
</cp:coreProperties>
</file>